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03396" w14:textId="74118F8F" w:rsidR="00655836" w:rsidRDefault="00655836" w:rsidP="00DD237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(John the Baptist Continued) </w:t>
      </w:r>
    </w:p>
    <w:p w14:paraId="376895D9" w14:textId="77777777" w:rsidR="00655836" w:rsidRDefault="00655836" w:rsidP="00DD237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1805167F" w14:textId="6187F255" w:rsidR="00DD2372" w:rsidRDefault="00DD2372" w:rsidP="00655836">
      <w:pPr>
        <w:spacing w:after="0" w:line="240" w:lineRule="auto"/>
        <w:ind w:left="14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 John should have turned, and said now baptize me</w:t>
      </w:r>
    </w:p>
    <w:p w14:paraId="163CC920" w14:textId="77777777" w:rsidR="00DD2372" w:rsidRDefault="00DD2372" w:rsidP="00655836">
      <w:pPr>
        <w:spacing w:after="0" w:line="240" w:lineRule="auto"/>
        <w:ind w:left="14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His followers said No! No!</w:t>
      </w:r>
    </w:p>
    <w:p w14:paraId="34FC92F0" w14:textId="77777777" w:rsidR="00DD2372" w:rsidRDefault="00DD2372" w:rsidP="00655836">
      <w:pPr>
        <w:spacing w:after="0" w:line="240" w:lineRule="auto"/>
        <w:ind w:left="14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You must not now stop your high, rich ministry,</w:t>
      </w:r>
    </w:p>
    <w:p w14:paraId="589DD182" w14:textId="77777777" w:rsidR="00DD2372" w:rsidRDefault="00DD2372" w:rsidP="00655836">
      <w:pPr>
        <w:spacing w:after="0" w:line="240" w:lineRule="auto"/>
        <w:ind w:left="14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Because, then where shall we go?</w:t>
      </w:r>
    </w:p>
    <w:p w14:paraId="397B5DA4" w14:textId="77777777" w:rsidR="00DD2372" w:rsidRDefault="00DD2372" w:rsidP="00655836">
      <w:pPr>
        <w:spacing w:after="0" w:line="240" w:lineRule="auto"/>
        <w:ind w:left="14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We gave up our all just to follow you</w:t>
      </w:r>
    </w:p>
    <w:p w14:paraId="4CC42841" w14:textId="77777777" w:rsidR="00DD2372" w:rsidRDefault="00DD2372" w:rsidP="00655836">
      <w:pPr>
        <w:spacing w:after="0" w:line="240" w:lineRule="auto"/>
        <w:ind w:left="14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Who then will our leader be?</w:t>
      </w:r>
    </w:p>
    <w:p w14:paraId="1C4930FD" w14:textId="77777777" w:rsidR="00DD2372" w:rsidRDefault="00DD2372" w:rsidP="00655836">
      <w:pPr>
        <w:spacing w:after="0" w:line="240" w:lineRule="auto"/>
        <w:ind w:left="14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The fleshly cries so prevailed upon John</w:t>
      </w:r>
    </w:p>
    <w:p w14:paraId="3EE9188D" w14:textId="77777777" w:rsidR="00DD2372" w:rsidRDefault="00DD2372" w:rsidP="00655836">
      <w:pPr>
        <w:spacing w:after="0" w:line="240" w:lineRule="auto"/>
        <w:ind w:left="14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To follow, he was not free</w:t>
      </w:r>
    </w:p>
    <w:p w14:paraId="0F5FAD5F" w14:textId="77777777" w:rsidR="00DD2372" w:rsidRDefault="00DD2372" w:rsidP="00655836">
      <w:pPr>
        <w:spacing w:after="0" w:line="240" w:lineRule="auto"/>
        <w:ind w:left="1440"/>
        <w:rPr>
          <w:rFonts w:ascii="Times New Roman" w:hAnsi="Times New Roman" w:cs="Times New Roman"/>
          <w:sz w:val="27"/>
          <w:szCs w:val="27"/>
        </w:rPr>
      </w:pPr>
    </w:p>
    <w:p w14:paraId="648AC850" w14:textId="77777777" w:rsidR="00DD2372" w:rsidRDefault="00DD2372" w:rsidP="00655836">
      <w:pPr>
        <w:spacing w:after="0" w:line="240" w:lineRule="auto"/>
        <w:ind w:left="14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 John yet was so pure, shouts, “Behold the lamb”</w:t>
      </w:r>
    </w:p>
    <w:p w14:paraId="3B3384BF" w14:textId="77777777" w:rsidR="00DD2372" w:rsidRDefault="00DD2372" w:rsidP="00655836">
      <w:pPr>
        <w:spacing w:after="0" w:line="240" w:lineRule="auto"/>
        <w:ind w:left="14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Andrew and John did pursue</w:t>
      </w:r>
    </w:p>
    <w:p w14:paraId="42786B81" w14:textId="77777777" w:rsidR="00DD2372" w:rsidRDefault="00DD2372" w:rsidP="00655836">
      <w:pPr>
        <w:spacing w:after="0" w:line="240" w:lineRule="auto"/>
        <w:ind w:left="14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They followed the lamb, leaving John far behind</w:t>
      </w:r>
    </w:p>
    <w:p w14:paraId="20C0FEB8" w14:textId="77777777" w:rsidR="00DD2372" w:rsidRDefault="00DD2372" w:rsidP="00655836">
      <w:pPr>
        <w:spacing w:after="0" w:line="240" w:lineRule="auto"/>
        <w:ind w:left="14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They were John’s favorite two.</w:t>
      </w:r>
    </w:p>
    <w:p w14:paraId="26F89DEE" w14:textId="77777777" w:rsidR="00DD2372" w:rsidRDefault="00DD2372" w:rsidP="00655836">
      <w:pPr>
        <w:spacing w:after="0" w:line="240" w:lineRule="auto"/>
        <w:ind w:left="14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Then John thus declared he was not the Christ</w:t>
      </w:r>
    </w:p>
    <w:p w14:paraId="2ACF7912" w14:textId="77777777" w:rsidR="00DD2372" w:rsidRDefault="00DD2372" w:rsidP="00655836">
      <w:pPr>
        <w:spacing w:after="0" w:line="240" w:lineRule="auto"/>
        <w:ind w:left="14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Jesus, you must follow Him</w:t>
      </w:r>
    </w:p>
    <w:p w14:paraId="7464778F" w14:textId="77777777" w:rsidR="00DD2372" w:rsidRDefault="00DD2372" w:rsidP="00655836">
      <w:pPr>
        <w:spacing w:after="0" w:line="240" w:lineRule="auto"/>
        <w:ind w:left="14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This one must increase, but I must decrease</w:t>
      </w:r>
    </w:p>
    <w:p w14:paraId="4D4BA8DA" w14:textId="77777777" w:rsidR="00DD2372" w:rsidRDefault="00DD2372" w:rsidP="00655836">
      <w:pPr>
        <w:spacing w:after="0" w:line="240" w:lineRule="auto"/>
        <w:ind w:left="14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You must give glory to Him. </w:t>
      </w:r>
    </w:p>
    <w:p w14:paraId="6A998F6E" w14:textId="77777777" w:rsidR="00DD2372" w:rsidRDefault="00DD2372" w:rsidP="00655836">
      <w:pPr>
        <w:spacing w:after="0" w:line="240" w:lineRule="auto"/>
        <w:ind w:left="1440"/>
        <w:rPr>
          <w:rFonts w:ascii="Times New Roman" w:hAnsi="Times New Roman" w:cs="Times New Roman"/>
          <w:sz w:val="27"/>
          <w:szCs w:val="27"/>
        </w:rPr>
      </w:pPr>
    </w:p>
    <w:p w14:paraId="20205FCE" w14:textId="77777777" w:rsidR="00DD2372" w:rsidRDefault="00DD2372" w:rsidP="00655836">
      <w:pPr>
        <w:spacing w:after="0" w:line="240" w:lineRule="auto"/>
        <w:ind w:left="14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6. John’s word, seemed quite </w:t>
      </w:r>
      <w:proofErr w:type="spellStart"/>
      <w:r>
        <w:rPr>
          <w:rFonts w:ascii="Times New Roman" w:hAnsi="Times New Roman" w:cs="Times New Roman"/>
          <w:sz w:val="27"/>
          <w:szCs w:val="27"/>
        </w:rPr>
        <w:t>spir’tual</w:t>
      </w:r>
      <w:proofErr w:type="spellEnd"/>
      <w:r>
        <w:rPr>
          <w:rFonts w:ascii="Times New Roman" w:hAnsi="Times New Roman" w:cs="Times New Roman"/>
          <w:sz w:val="27"/>
          <w:szCs w:val="27"/>
        </w:rPr>
        <w:t>, but not for God</w:t>
      </w:r>
    </w:p>
    <w:p w14:paraId="15082A72" w14:textId="77777777" w:rsidR="00DD2372" w:rsidRDefault="00DD2372" w:rsidP="00655836">
      <w:pPr>
        <w:spacing w:after="0" w:line="240" w:lineRule="auto"/>
        <w:ind w:left="14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He should have just followed Him</w:t>
      </w:r>
    </w:p>
    <w:p w14:paraId="75510B43" w14:textId="77777777" w:rsidR="00DD2372" w:rsidRDefault="00DD2372" w:rsidP="00655836">
      <w:pPr>
        <w:spacing w:after="0" w:line="240" w:lineRule="auto"/>
        <w:ind w:left="14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Just terminate everything and disappear</w:t>
      </w:r>
    </w:p>
    <w:p w14:paraId="4129FDDB" w14:textId="77777777" w:rsidR="00DD2372" w:rsidRDefault="00DD2372" w:rsidP="00655836">
      <w:pPr>
        <w:spacing w:after="0" w:line="240" w:lineRule="auto"/>
        <w:ind w:left="14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And focus fully on Him </w:t>
      </w:r>
    </w:p>
    <w:p w14:paraId="02FC7F6C" w14:textId="77777777" w:rsidR="00DD2372" w:rsidRDefault="00DD2372" w:rsidP="00655836">
      <w:pPr>
        <w:spacing w:after="0" w:line="240" w:lineRule="auto"/>
        <w:ind w:left="14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But John continued to go his own way</w:t>
      </w:r>
    </w:p>
    <w:p w14:paraId="2BB102F0" w14:textId="77777777" w:rsidR="00DD2372" w:rsidRDefault="00DD2372" w:rsidP="00655836">
      <w:pPr>
        <w:spacing w:after="0" w:line="240" w:lineRule="auto"/>
        <w:ind w:left="14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To Herod had much to say</w:t>
      </w:r>
    </w:p>
    <w:p w14:paraId="40CA8D94" w14:textId="77777777" w:rsidR="00DD2372" w:rsidRDefault="00DD2372" w:rsidP="00655836">
      <w:pPr>
        <w:spacing w:after="0" w:line="240" w:lineRule="auto"/>
        <w:ind w:left="14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From prison he asked, “Lord, Are You the one?”</w:t>
      </w:r>
    </w:p>
    <w:p w14:paraId="35A62FD2" w14:textId="77777777" w:rsidR="00DD2372" w:rsidRDefault="00DD2372" w:rsidP="00655836">
      <w:pPr>
        <w:spacing w:after="0" w:line="240" w:lineRule="auto"/>
        <w:ind w:left="14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No rescue, John would there, stay</w:t>
      </w:r>
    </w:p>
    <w:p w14:paraId="438568F3" w14:textId="77777777" w:rsidR="00DD2372" w:rsidRDefault="00DD2372" w:rsidP="00655836">
      <w:pPr>
        <w:spacing w:after="0" w:line="240" w:lineRule="auto"/>
        <w:ind w:left="1440"/>
        <w:rPr>
          <w:rFonts w:ascii="Times New Roman" w:hAnsi="Times New Roman" w:cs="Times New Roman"/>
          <w:sz w:val="27"/>
          <w:szCs w:val="27"/>
        </w:rPr>
      </w:pPr>
    </w:p>
    <w:p w14:paraId="70180E10" w14:textId="77777777" w:rsidR="00DD2372" w:rsidRDefault="00DD2372" w:rsidP="00655836">
      <w:pPr>
        <w:spacing w:after="0" w:line="240" w:lineRule="auto"/>
        <w:ind w:left="14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  This prophet, John is the greatest of them</w:t>
      </w:r>
    </w:p>
    <w:p w14:paraId="65E06935" w14:textId="77777777" w:rsidR="00DD2372" w:rsidRDefault="00DD2372" w:rsidP="00655836">
      <w:pPr>
        <w:spacing w:after="0" w:line="240" w:lineRule="auto"/>
        <w:ind w:left="14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The Lord spoke highly of him</w:t>
      </w:r>
    </w:p>
    <w:p w14:paraId="6D30F795" w14:textId="77777777" w:rsidR="00DD2372" w:rsidRDefault="00DD2372" w:rsidP="00655836">
      <w:pPr>
        <w:spacing w:after="0" w:line="240" w:lineRule="auto"/>
        <w:ind w:left="14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Yet you are much greater in God’s own kingdom</w:t>
      </w:r>
    </w:p>
    <w:p w14:paraId="0A970D76" w14:textId="77777777" w:rsidR="00DD2372" w:rsidRDefault="00DD2372" w:rsidP="00655836">
      <w:pPr>
        <w:spacing w:after="0" w:line="240" w:lineRule="auto"/>
        <w:ind w:left="14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Though you are the smallest one!</w:t>
      </w:r>
    </w:p>
    <w:p w14:paraId="5FEC24EF" w14:textId="77777777" w:rsidR="00DD2372" w:rsidRDefault="00DD2372" w:rsidP="00655836">
      <w:pPr>
        <w:spacing w:after="0" w:line="240" w:lineRule="auto"/>
        <w:ind w:left="14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John saw Him in person, so close was he</w:t>
      </w:r>
    </w:p>
    <w:p w14:paraId="0151C017" w14:textId="77777777" w:rsidR="00DD2372" w:rsidRDefault="00DD2372" w:rsidP="00655836">
      <w:pPr>
        <w:spacing w:after="0" w:line="240" w:lineRule="auto"/>
        <w:ind w:left="14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How could we </w:t>
      </w:r>
      <w:proofErr w:type="spellStart"/>
      <w:r>
        <w:rPr>
          <w:rFonts w:ascii="Times New Roman" w:hAnsi="Times New Roman" w:cs="Times New Roman"/>
          <w:sz w:val="27"/>
          <w:szCs w:val="27"/>
        </w:rPr>
        <w:t>ere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greater be?</w:t>
      </w:r>
    </w:p>
    <w:p w14:paraId="3842EEF9" w14:textId="77777777" w:rsidR="00DD2372" w:rsidRDefault="00DD2372" w:rsidP="00655836">
      <w:pPr>
        <w:spacing w:after="0" w:line="240" w:lineRule="auto"/>
        <w:ind w:left="144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John saw Him, yet we have Him within us</w:t>
      </w:r>
    </w:p>
    <w:p w14:paraId="7AD69E45" w14:textId="77777777" w:rsidR="00DD2372" w:rsidRDefault="00DD2372" w:rsidP="00655836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are much greater than he</w:t>
      </w:r>
    </w:p>
    <w:p w14:paraId="2B1A3FD3" w14:textId="77777777" w:rsidR="00DD2372" w:rsidRDefault="00DD2372"/>
    <w:sectPr w:rsidR="00DD2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72"/>
    <w:rsid w:val="00655836"/>
    <w:rsid w:val="00DD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A6412"/>
  <w15:chartTrackingRefBased/>
  <w15:docId w15:val="{00B7CE03-99EE-469B-9FCB-B3A68E86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37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Brenneman</dc:creator>
  <cp:keywords/>
  <dc:description/>
  <cp:lastModifiedBy>Bob Brenneman</cp:lastModifiedBy>
  <cp:revision>2</cp:revision>
  <dcterms:created xsi:type="dcterms:W3CDTF">2020-06-15T19:24:00Z</dcterms:created>
  <dcterms:modified xsi:type="dcterms:W3CDTF">2020-06-15T19:24:00Z</dcterms:modified>
</cp:coreProperties>
</file>